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BA" w:rsidRDefault="003A0BBA" w:rsidP="003A0BBA">
      <w:pPr>
        <w:pStyle w:val="7"/>
        <w:rPr>
          <w:lang w:val="en-US"/>
        </w:rPr>
      </w:pPr>
      <w:r>
        <w:t>КАЗАХСКИЙ НАЦИОНАЛЬНЫЙ УНИВЕРСИТЕТ</w:t>
      </w:r>
    </w:p>
    <w:p w:rsidR="003A0BBA" w:rsidRDefault="003A0BBA" w:rsidP="003A0BBA">
      <w:pPr>
        <w:pStyle w:val="7"/>
      </w:pPr>
      <w:r>
        <w:t xml:space="preserve"> ИМ. АЛЬ-ФАРАБИ</w:t>
      </w:r>
    </w:p>
    <w:p w:rsidR="003A0BBA" w:rsidRDefault="003A0BBA" w:rsidP="003A0BBA"/>
    <w:p w:rsidR="003A0BBA" w:rsidRDefault="003A0BBA" w:rsidP="003A0BBA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Факультет философии и политологии</w:t>
      </w:r>
    </w:p>
    <w:p w:rsidR="003A0BBA" w:rsidRDefault="003A0BBA" w:rsidP="003A0BBA">
      <w:pPr>
        <w:ind w:firstLine="720"/>
        <w:jc w:val="center"/>
        <w:rPr>
          <w:b/>
          <w:sz w:val="28"/>
          <w:lang w:val="kk-KZ"/>
        </w:rPr>
      </w:pPr>
    </w:p>
    <w:p w:rsidR="003A0BBA" w:rsidRDefault="003A0BBA" w:rsidP="003A0BBA">
      <w:pPr>
        <w:ind w:firstLine="720"/>
        <w:jc w:val="center"/>
        <w:rPr>
          <w:b/>
          <w:sz w:val="28"/>
          <w:lang w:val="en-US"/>
        </w:rPr>
      </w:pPr>
      <w:r>
        <w:rPr>
          <w:b/>
          <w:sz w:val="28"/>
        </w:rPr>
        <w:t>Кафедра философии</w:t>
      </w:r>
    </w:p>
    <w:p w:rsidR="003A0BBA" w:rsidRDefault="003A0BBA" w:rsidP="003A0BBA">
      <w:pPr>
        <w:ind w:firstLine="720"/>
        <w:jc w:val="center"/>
        <w:rPr>
          <w:b/>
          <w:sz w:val="28"/>
          <w:lang w:val="en-US"/>
        </w:rPr>
      </w:pPr>
    </w:p>
    <w:p w:rsidR="003A0BBA" w:rsidRDefault="003A0BBA" w:rsidP="003A0BBA">
      <w:pPr>
        <w:ind w:firstLine="720"/>
        <w:jc w:val="center"/>
        <w:rPr>
          <w:b/>
          <w:sz w:val="2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2"/>
      </w:tblGrid>
      <w:tr w:rsidR="003A0BBA" w:rsidRPr="00A72445" w:rsidTr="00787ED9">
        <w:tc>
          <w:tcPr>
            <w:tcW w:w="5148" w:type="dxa"/>
          </w:tcPr>
          <w:p w:rsidR="003A0BBA" w:rsidRDefault="003A0BBA" w:rsidP="00787ED9">
            <w:pPr>
              <w:ind w:firstLine="720"/>
              <w:jc w:val="both"/>
              <w:rPr>
                <w:b/>
              </w:rPr>
            </w:pPr>
          </w:p>
          <w:p w:rsidR="003A0BBA" w:rsidRPr="00A72445" w:rsidRDefault="003A0BBA" w:rsidP="00787ED9">
            <w:pPr>
              <w:ind w:firstLine="720"/>
              <w:jc w:val="both"/>
              <w:rPr>
                <w:b/>
              </w:rPr>
            </w:pPr>
            <w:r w:rsidRPr="00A72445">
              <w:rPr>
                <w:b/>
              </w:rPr>
              <w:t>Согласовано</w:t>
            </w:r>
          </w:p>
          <w:p w:rsidR="003A0BBA" w:rsidRPr="00A72445" w:rsidRDefault="003A0BBA" w:rsidP="00787ED9">
            <w:pPr>
              <w:ind w:firstLine="720"/>
              <w:jc w:val="both"/>
            </w:pPr>
          </w:p>
          <w:p w:rsidR="003A0BBA" w:rsidRDefault="003A0BBA" w:rsidP="00787ED9">
            <w:pPr>
              <w:jc w:val="both"/>
            </w:pPr>
            <w:r>
              <w:t xml:space="preserve">   </w:t>
            </w:r>
            <w:r w:rsidRPr="00A72445">
              <w:t xml:space="preserve">Декан </w:t>
            </w:r>
            <w:r>
              <w:t xml:space="preserve"> </w:t>
            </w:r>
            <w:r w:rsidRPr="00A72445">
              <w:t>факультета</w:t>
            </w:r>
          </w:p>
          <w:p w:rsidR="003A0BBA" w:rsidRDefault="003A0BBA" w:rsidP="00787ED9">
            <w:pPr>
              <w:jc w:val="both"/>
            </w:pPr>
          </w:p>
          <w:p w:rsidR="003A0BBA" w:rsidRDefault="003A0BBA" w:rsidP="00787ED9">
            <w:pPr>
              <w:jc w:val="both"/>
            </w:pPr>
            <w:r>
              <w:t>_____________________Масалимова А.Р.</w:t>
            </w:r>
          </w:p>
          <w:p w:rsidR="003A0BBA" w:rsidRPr="00A72445" w:rsidRDefault="003A0BBA" w:rsidP="00787ED9">
            <w:pPr>
              <w:jc w:val="both"/>
            </w:pPr>
            <w:r>
              <w:t xml:space="preserve">      </w:t>
            </w:r>
            <w:r w:rsidRPr="00A72445">
              <w:t xml:space="preserve">         </w:t>
            </w:r>
          </w:p>
          <w:p w:rsidR="003A0BBA" w:rsidRPr="00886AA0" w:rsidRDefault="003A0BBA" w:rsidP="00787ED9">
            <w:pPr>
              <w:pStyle w:val="7"/>
              <w:ind w:firstLine="35"/>
              <w:jc w:val="left"/>
              <w:rPr>
                <w:b w:val="0"/>
                <w:sz w:val="23"/>
                <w:u w:val="single"/>
              </w:rPr>
            </w:pPr>
            <w:r>
              <w:rPr>
                <w:b w:val="0"/>
                <w:sz w:val="23"/>
              </w:rPr>
              <w:t xml:space="preserve">  </w:t>
            </w:r>
            <w:r>
              <w:rPr>
                <w:b w:val="0"/>
                <w:sz w:val="23"/>
                <w:u w:val="single"/>
              </w:rPr>
              <w:t>"</w:t>
            </w:r>
            <w:r w:rsidR="00957B0E">
              <w:rPr>
                <w:b w:val="0"/>
                <w:sz w:val="23"/>
                <w:u w:val="single"/>
              </w:rPr>
              <w:t>23" мая_201</w:t>
            </w:r>
            <w:r w:rsidR="00957B0E">
              <w:rPr>
                <w:b w:val="0"/>
                <w:sz w:val="23"/>
                <w:u w:val="single"/>
                <w:lang w:val="kk-KZ"/>
              </w:rPr>
              <w:t>5</w:t>
            </w:r>
            <w:r w:rsidRPr="00886AA0">
              <w:rPr>
                <w:b w:val="0"/>
                <w:sz w:val="23"/>
                <w:u w:val="single"/>
              </w:rPr>
              <w:t xml:space="preserve"> г.</w:t>
            </w:r>
            <w:r w:rsidRPr="00886AA0">
              <w:rPr>
                <w:u w:val="single"/>
              </w:rPr>
              <w:t xml:space="preserve"> </w:t>
            </w:r>
            <w:r w:rsidRPr="00886AA0">
              <w:rPr>
                <w:b w:val="0"/>
                <w:sz w:val="24"/>
                <w:u w:val="single"/>
              </w:rPr>
              <w:t>Протокол №</w:t>
            </w:r>
            <w:r>
              <w:rPr>
                <w:b w:val="0"/>
                <w:sz w:val="24"/>
                <w:u w:val="single"/>
              </w:rPr>
              <w:t xml:space="preserve">___   </w:t>
            </w:r>
          </w:p>
          <w:p w:rsidR="003A0BBA" w:rsidRDefault="003A0BBA" w:rsidP="00787ED9">
            <w:pPr>
              <w:ind w:firstLine="720"/>
              <w:jc w:val="both"/>
              <w:rPr>
                <w:sz w:val="28"/>
              </w:rPr>
            </w:pPr>
          </w:p>
          <w:p w:rsidR="003A0BBA" w:rsidRDefault="003A0BBA" w:rsidP="00787ED9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4422" w:type="dxa"/>
          </w:tcPr>
          <w:p w:rsidR="003A0BBA" w:rsidRDefault="003A0BBA" w:rsidP="00787ED9">
            <w:pPr>
              <w:pStyle w:val="1"/>
            </w:pPr>
            <w:r>
              <w:t>Утверждено</w:t>
            </w:r>
          </w:p>
          <w:p w:rsidR="003A0BBA" w:rsidRPr="00A72445" w:rsidRDefault="003A0BBA" w:rsidP="00787ED9">
            <w:pPr>
              <w:jc w:val="both"/>
              <w:rPr>
                <w:lang w:val="en-US"/>
              </w:rPr>
            </w:pPr>
            <w:r w:rsidRPr="00A72445">
              <w:t>На заседании Научно-методического  Совета университета</w:t>
            </w:r>
          </w:p>
          <w:p w:rsidR="003A0BBA" w:rsidRPr="00A72445" w:rsidRDefault="003A0BBA" w:rsidP="00787ED9">
            <w:pPr>
              <w:jc w:val="both"/>
            </w:pPr>
            <w:r w:rsidRPr="00A72445">
              <w:t>Протокол №___ от _______ 201</w:t>
            </w:r>
            <w:r w:rsidR="00957B0E">
              <w:rPr>
                <w:lang w:val="kk-KZ"/>
              </w:rPr>
              <w:t>5</w:t>
            </w:r>
            <w:r w:rsidRPr="00A72445">
              <w:t xml:space="preserve">  г.</w:t>
            </w:r>
          </w:p>
          <w:p w:rsidR="003A0BBA" w:rsidRPr="00A72445" w:rsidRDefault="003A0BBA" w:rsidP="00787ED9">
            <w:pPr>
              <w:jc w:val="both"/>
            </w:pPr>
          </w:p>
          <w:p w:rsidR="003A0BBA" w:rsidRDefault="003A0BBA" w:rsidP="00787ED9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A72445">
              <w:rPr>
                <w:b w:val="0"/>
                <w:sz w:val="24"/>
              </w:rPr>
              <w:t>Проректор по учебной работе</w:t>
            </w:r>
          </w:p>
          <w:p w:rsidR="003A0BBA" w:rsidRPr="00A72445" w:rsidRDefault="003A0BBA" w:rsidP="00787ED9">
            <w:pPr>
              <w:pStyle w:val="7"/>
              <w:ind w:firstLine="35"/>
              <w:jc w:val="left"/>
              <w:rPr>
                <w:b w:val="0"/>
                <w:sz w:val="24"/>
              </w:rPr>
            </w:pPr>
            <w:r w:rsidRPr="00A72445">
              <w:rPr>
                <w:b w:val="0"/>
                <w:sz w:val="24"/>
              </w:rPr>
              <w:t>_________</w:t>
            </w:r>
            <w:r>
              <w:rPr>
                <w:b w:val="0"/>
                <w:sz w:val="24"/>
              </w:rPr>
              <w:t>__________</w:t>
            </w:r>
            <w:r w:rsidRPr="00A72445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Ахмед-Заки Д.Ж</w:t>
            </w:r>
            <w:r w:rsidRPr="00A72445">
              <w:rPr>
                <w:b w:val="0"/>
                <w:sz w:val="24"/>
              </w:rPr>
              <w:t>.</w:t>
            </w:r>
          </w:p>
          <w:p w:rsidR="003A0BBA" w:rsidRPr="00A72445" w:rsidRDefault="003A0BBA" w:rsidP="00787ED9"/>
          <w:p w:rsidR="003A0BBA" w:rsidRDefault="003A0BBA" w:rsidP="00787ED9">
            <w:pPr>
              <w:pStyle w:val="7"/>
              <w:ind w:firstLine="35"/>
              <w:jc w:val="left"/>
              <w:rPr>
                <w:b w:val="0"/>
                <w:sz w:val="23"/>
              </w:rPr>
            </w:pPr>
            <w:r>
              <w:rPr>
                <w:b w:val="0"/>
                <w:sz w:val="23"/>
              </w:rPr>
              <w:t>"_______"________________20</w:t>
            </w:r>
            <w:r>
              <w:rPr>
                <w:b w:val="0"/>
                <w:sz w:val="23"/>
                <w:lang w:val="en-US"/>
              </w:rPr>
              <w:t>1</w:t>
            </w:r>
            <w:r w:rsidR="00957B0E">
              <w:rPr>
                <w:b w:val="0"/>
                <w:sz w:val="23"/>
                <w:lang w:val="kk-KZ"/>
              </w:rPr>
              <w:t>5</w:t>
            </w:r>
            <w:r>
              <w:rPr>
                <w:b w:val="0"/>
                <w:sz w:val="23"/>
              </w:rPr>
              <w:t xml:space="preserve">  г.</w:t>
            </w:r>
          </w:p>
          <w:p w:rsidR="003A0BBA" w:rsidRPr="00A72445" w:rsidRDefault="003A0BBA" w:rsidP="00787ED9"/>
        </w:tc>
      </w:tr>
    </w:tbl>
    <w:p w:rsidR="003A0BBA" w:rsidRPr="00A72445" w:rsidRDefault="003A0BBA" w:rsidP="003A0BBA">
      <w:pPr>
        <w:ind w:firstLine="720"/>
        <w:jc w:val="center"/>
        <w:rPr>
          <w:b/>
          <w:sz w:val="28"/>
        </w:rPr>
      </w:pPr>
    </w:p>
    <w:p w:rsidR="003A0BBA" w:rsidRPr="00A72445" w:rsidRDefault="003A0BBA" w:rsidP="003A0BBA">
      <w:pPr>
        <w:ind w:firstLine="720"/>
        <w:jc w:val="center"/>
        <w:rPr>
          <w:b/>
          <w:sz w:val="28"/>
        </w:rPr>
      </w:pPr>
    </w:p>
    <w:p w:rsidR="003A0BBA" w:rsidRPr="00A72445" w:rsidRDefault="003A0BBA" w:rsidP="003A0BBA">
      <w:pPr>
        <w:pStyle w:val="1"/>
        <w:ind w:left="1416" w:hanging="876"/>
      </w:pPr>
    </w:p>
    <w:p w:rsidR="003A0BBA" w:rsidRDefault="003A0BBA" w:rsidP="003A0BBA">
      <w:pPr>
        <w:ind w:firstLine="720"/>
        <w:jc w:val="center"/>
        <w:rPr>
          <w:sz w:val="28"/>
        </w:rPr>
      </w:pPr>
    </w:p>
    <w:p w:rsidR="003A0BBA" w:rsidRDefault="003A0BBA" w:rsidP="003A0BBA">
      <w:pPr>
        <w:pStyle w:val="1"/>
      </w:pPr>
      <w:r>
        <w:t>УЧЕБНО-МЕТОДИЧЕСКИЙ КОМПЛЕКС ДИСЦИПЛИНЫ</w:t>
      </w:r>
    </w:p>
    <w:p w:rsidR="003A0BBA" w:rsidRDefault="003A0BBA" w:rsidP="003A0BBA">
      <w:pPr>
        <w:pStyle w:val="3"/>
        <w:rPr>
          <w:sz w:val="24"/>
          <w:u w:val="none"/>
        </w:rPr>
      </w:pPr>
    </w:p>
    <w:p w:rsidR="003A0BBA" w:rsidRDefault="003A0BBA" w:rsidP="003A0BBA">
      <w:pPr>
        <w:ind w:firstLine="720"/>
        <w:jc w:val="center"/>
        <w:rPr>
          <w:sz w:val="28"/>
        </w:rPr>
      </w:pPr>
      <w:r>
        <w:rPr>
          <w:sz w:val="28"/>
        </w:rPr>
        <w:t>Логика</w:t>
      </w:r>
    </w:p>
    <w:p w:rsidR="003A0BBA" w:rsidRDefault="003A0BBA" w:rsidP="003A0BBA">
      <w:pPr>
        <w:ind w:firstLine="720"/>
        <w:jc w:val="center"/>
        <w:rPr>
          <w:i/>
          <w:iCs/>
        </w:rPr>
      </w:pPr>
      <w:r>
        <w:rPr>
          <w:sz w:val="28"/>
        </w:rPr>
        <w:t xml:space="preserve">Специальность </w:t>
      </w:r>
      <w:r w:rsidRPr="00886AA0">
        <w:rPr>
          <w:iCs/>
          <w:sz w:val="28"/>
          <w:szCs w:val="28"/>
        </w:rPr>
        <w:t>5B030100 Юриспруденция, 5B090900 Логистика</w:t>
      </w:r>
    </w:p>
    <w:p w:rsidR="003A0BBA" w:rsidRDefault="003A0BBA" w:rsidP="003A0BBA">
      <w:pPr>
        <w:ind w:firstLine="720"/>
        <w:jc w:val="center"/>
        <w:rPr>
          <w:sz w:val="28"/>
        </w:rPr>
      </w:pPr>
      <w:r>
        <w:rPr>
          <w:sz w:val="28"/>
        </w:rPr>
        <w:t xml:space="preserve"> (шифр, название)</w:t>
      </w:r>
    </w:p>
    <w:p w:rsidR="003A0BBA" w:rsidRDefault="003A0BBA" w:rsidP="003A0BBA">
      <w:pPr>
        <w:ind w:firstLine="720"/>
        <w:jc w:val="center"/>
        <w:rPr>
          <w:sz w:val="28"/>
        </w:rPr>
      </w:pPr>
    </w:p>
    <w:p w:rsidR="003A0BBA" w:rsidRDefault="003A0BBA" w:rsidP="003A0BBA">
      <w:pPr>
        <w:ind w:firstLine="720"/>
        <w:jc w:val="center"/>
        <w:rPr>
          <w:sz w:val="28"/>
        </w:rPr>
      </w:pPr>
      <w:r>
        <w:rPr>
          <w:sz w:val="28"/>
        </w:rPr>
        <w:t xml:space="preserve">Форма обучения – дневная </w:t>
      </w:r>
    </w:p>
    <w:p w:rsidR="003A0BBA" w:rsidRDefault="003A0BBA" w:rsidP="003A0BBA">
      <w:pPr>
        <w:jc w:val="both"/>
        <w:rPr>
          <w:sz w:val="28"/>
        </w:rPr>
      </w:pPr>
    </w:p>
    <w:p w:rsidR="003A0BBA" w:rsidRDefault="003A0BBA" w:rsidP="003A0BBA">
      <w:pPr>
        <w:ind w:firstLine="720"/>
        <w:jc w:val="both"/>
        <w:rPr>
          <w:sz w:val="28"/>
        </w:rPr>
      </w:pPr>
    </w:p>
    <w:p w:rsidR="003A0BBA" w:rsidRDefault="003A0BBA" w:rsidP="003A0BBA">
      <w:pPr>
        <w:ind w:firstLine="720"/>
        <w:jc w:val="both"/>
        <w:rPr>
          <w:sz w:val="28"/>
        </w:rPr>
      </w:pPr>
    </w:p>
    <w:p w:rsidR="003A0BBA" w:rsidRDefault="003A0BBA" w:rsidP="003A0BBA">
      <w:pPr>
        <w:jc w:val="both"/>
        <w:rPr>
          <w:sz w:val="28"/>
        </w:rPr>
      </w:pPr>
    </w:p>
    <w:p w:rsidR="003A0BBA" w:rsidRDefault="003A0BBA" w:rsidP="003A0BBA">
      <w:pPr>
        <w:ind w:firstLine="720"/>
        <w:jc w:val="both"/>
        <w:rPr>
          <w:sz w:val="28"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Default="003A0BBA" w:rsidP="003A0BBA">
      <w:pPr>
        <w:pStyle w:val="a3"/>
        <w:ind w:firstLine="469"/>
        <w:jc w:val="center"/>
        <w:rPr>
          <w:b/>
        </w:rPr>
      </w:pPr>
    </w:p>
    <w:p w:rsidR="003A0BBA" w:rsidRPr="00A72445" w:rsidRDefault="003A0BBA" w:rsidP="003A0BBA">
      <w:pPr>
        <w:pStyle w:val="a3"/>
        <w:ind w:firstLine="469"/>
        <w:jc w:val="center"/>
        <w:rPr>
          <w:b/>
          <w:lang w:val="kk-KZ"/>
        </w:rPr>
      </w:pPr>
      <w:r>
        <w:rPr>
          <w:b/>
        </w:rPr>
        <w:t>г.</w:t>
      </w:r>
      <w:r>
        <w:rPr>
          <w:b/>
          <w:lang w:val="kk-KZ"/>
        </w:rPr>
        <w:t xml:space="preserve"> </w:t>
      </w:r>
      <w:r w:rsidR="00957B0E">
        <w:rPr>
          <w:b/>
        </w:rPr>
        <w:t>Алматы 201</w:t>
      </w:r>
      <w:r w:rsidR="00957B0E">
        <w:rPr>
          <w:b/>
          <w:lang w:val="kk-KZ"/>
        </w:rPr>
        <w:t>5</w:t>
      </w:r>
      <w:r>
        <w:rPr>
          <w:b/>
        </w:rPr>
        <w:t xml:space="preserve"> г.</w:t>
      </w:r>
    </w:p>
    <w:p w:rsidR="003A0BBA" w:rsidRDefault="003A0BBA" w:rsidP="003A0BBA">
      <w:pPr>
        <w:ind w:firstLine="720"/>
        <w:jc w:val="right"/>
        <w:rPr>
          <w:b/>
          <w:sz w:val="28"/>
        </w:rPr>
      </w:pPr>
    </w:p>
    <w:p w:rsidR="003A0BBA" w:rsidRDefault="003A0BBA" w:rsidP="003A0BBA">
      <w:pPr>
        <w:ind w:firstLine="720"/>
        <w:jc w:val="right"/>
        <w:rPr>
          <w:sz w:val="28"/>
        </w:rPr>
      </w:pPr>
    </w:p>
    <w:p w:rsidR="003A0BBA" w:rsidRDefault="003A0BBA" w:rsidP="003A0BBA">
      <w:pPr>
        <w:ind w:firstLine="720"/>
        <w:jc w:val="right"/>
        <w:rPr>
          <w:sz w:val="28"/>
        </w:rPr>
      </w:pPr>
    </w:p>
    <w:p w:rsidR="003A0BBA" w:rsidRDefault="003A0BBA" w:rsidP="003A0BBA">
      <w:pPr>
        <w:ind w:firstLine="720"/>
        <w:jc w:val="both"/>
        <w:rPr>
          <w:sz w:val="28"/>
        </w:rPr>
      </w:pPr>
    </w:p>
    <w:p w:rsidR="003A0BBA" w:rsidRDefault="003A0BBA" w:rsidP="003A0BBA">
      <w:pPr>
        <w:ind w:firstLine="720"/>
        <w:jc w:val="both"/>
        <w:rPr>
          <w:sz w:val="28"/>
        </w:rPr>
      </w:pPr>
    </w:p>
    <w:p w:rsidR="003A0BBA" w:rsidRDefault="003A0BBA" w:rsidP="003A0BBA">
      <w:pPr>
        <w:pStyle w:val="4"/>
        <w:ind w:firstLine="402"/>
      </w:pPr>
      <w:r>
        <w:t>УМКД дисциплины составлен  Аскар Л.А., к.филос.н., доцентом кафедры философии факультета философии и политологии.</w:t>
      </w:r>
    </w:p>
    <w:p w:rsidR="003A0BBA" w:rsidRDefault="003A0BBA" w:rsidP="003A0BBA">
      <w:pPr>
        <w:ind w:firstLine="402"/>
        <w:jc w:val="both"/>
        <w:rPr>
          <w:sz w:val="28"/>
        </w:rPr>
      </w:pPr>
      <w:r>
        <w:rPr>
          <w:sz w:val="28"/>
        </w:rPr>
        <w:t>На основании  типовой программы</w:t>
      </w:r>
    </w:p>
    <w:p w:rsidR="003A0BBA" w:rsidRDefault="003A0BBA" w:rsidP="003A0BBA">
      <w:pPr>
        <w:pStyle w:val="a3"/>
        <w:ind w:firstLine="402"/>
      </w:pPr>
    </w:p>
    <w:p w:rsidR="003A0BBA" w:rsidRDefault="003A0BBA" w:rsidP="003A0BBA">
      <w:pPr>
        <w:pStyle w:val="a3"/>
        <w:ind w:firstLine="402"/>
      </w:pPr>
    </w:p>
    <w:p w:rsidR="003A0BBA" w:rsidRDefault="003A0BBA" w:rsidP="003A0BBA">
      <w:pPr>
        <w:pStyle w:val="a3"/>
        <w:ind w:firstLine="402"/>
      </w:pPr>
    </w:p>
    <w:p w:rsidR="003A0BBA" w:rsidRDefault="003A0BBA" w:rsidP="003A0BBA">
      <w:pPr>
        <w:pStyle w:val="a3"/>
        <w:ind w:firstLine="402"/>
      </w:pPr>
    </w:p>
    <w:p w:rsidR="003A0BBA" w:rsidRDefault="003A0BBA" w:rsidP="003A0BBA">
      <w:pPr>
        <w:pStyle w:val="a3"/>
        <w:ind w:firstLine="402"/>
      </w:pPr>
    </w:p>
    <w:p w:rsidR="003A0BBA" w:rsidRDefault="003A0BBA" w:rsidP="003A0BBA">
      <w:pPr>
        <w:pStyle w:val="a3"/>
        <w:ind w:firstLine="402"/>
      </w:pPr>
      <w:r>
        <w:t>Рассмотрен и рекомендован на заседании кафедры философии</w:t>
      </w:r>
    </w:p>
    <w:p w:rsidR="003A0BBA" w:rsidRDefault="003A0BBA" w:rsidP="003A0BBA">
      <w:pPr>
        <w:ind w:firstLine="720"/>
        <w:jc w:val="both"/>
        <w:rPr>
          <w:sz w:val="28"/>
          <w:u w:val="single"/>
        </w:rPr>
      </w:pPr>
      <w:r>
        <w:rPr>
          <w:sz w:val="28"/>
        </w:rPr>
        <w:t xml:space="preserve">От </w:t>
      </w:r>
      <w:r w:rsidRPr="00886AA0">
        <w:rPr>
          <w:sz w:val="28"/>
          <w:u w:val="single"/>
        </w:rPr>
        <w:t>«06» мая 20</w:t>
      </w:r>
      <w:r w:rsidRPr="00886AA0">
        <w:rPr>
          <w:sz w:val="28"/>
          <w:u w:val="single"/>
          <w:lang w:val="kk-KZ"/>
        </w:rPr>
        <w:t>1</w:t>
      </w:r>
      <w:r w:rsidR="00957B0E">
        <w:rPr>
          <w:sz w:val="28"/>
          <w:u w:val="single"/>
          <w:lang w:val="kk-KZ"/>
        </w:rPr>
        <w:t>5</w:t>
      </w:r>
      <w:r w:rsidRPr="00886AA0">
        <w:rPr>
          <w:sz w:val="28"/>
          <w:u w:val="single"/>
        </w:rPr>
        <w:t xml:space="preserve"> г., протокол №_</w:t>
      </w:r>
      <w:r>
        <w:rPr>
          <w:sz w:val="28"/>
          <w:u w:val="single"/>
        </w:rPr>
        <w:t xml:space="preserve">35 </w:t>
      </w:r>
    </w:p>
    <w:p w:rsidR="003A0BBA" w:rsidRDefault="003A0BBA" w:rsidP="003A0BBA">
      <w:pPr>
        <w:ind w:firstLine="720"/>
        <w:jc w:val="both"/>
        <w:rPr>
          <w:sz w:val="28"/>
        </w:rPr>
      </w:pPr>
    </w:p>
    <w:p w:rsidR="003A0BBA" w:rsidRDefault="003A0BBA" w:rsidP="003A0BBA">
      <w:pPr>
        <w:ind w:firstLine="720"/>
        <w:jc w:val="both"/>
        <w:rPr>
          <w:sz w:val="28"/>
        </w:rPr>
      </w:pPr>
      <w:r>
        <w:rPr>
          <w:sz w:val="28"/>
        </w:rPr>
        <w:t>Зав. кафедрой _________________ Нурышева Г.Ж.</w:t>
      </w:r>
    </w:p>
    <w:p w:rsidR="003A0BBA" w:rsidRDefault="003A0BBA" w:rsidP="003A0BBA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(роспись)</w:t>
      </w:r>
    </w:p>
    <w:p w:rsidR="003A0BBA" w:rsidRDefault="003A0BBA" w:rsidP="003A0BBA">
      <w:pPr>
        <w:ind w:firstLine="720"/>
        <w:jc w:val="center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</w:p>
    <w:p w:rsidR="003A0BBA" w:rsidRDefault="003A0BBA" w:rsidP="003A0BBA">
      <w:pPr>
        <w:pStyle w:val="3"/>
        <w:ind w:firstLine="402"/>
        <w:jc w:val="left"/>
        <w:rPr>
          <w:sz w:val="28"/>
        </w:rPr>
      </w:pPr>
      <w:r>
        <w:rPr>
          <w:sz w:val="28"/>
        </w:rPr>
        <w:t xml:space="preserve">Рекомендовано  методическим бюро факультета </w:t>
      </w:r>
    </w:p>
    <w:p w:rsidR="003A0BBA" w:rsidRPr="00EE2072" w:rsidRDefault="003A0BBA" w:rsidP="003A0BBA">
      <w:pPr>
        <w:rPr>
          <w:sz w:val="28"/>
          <w:u w:val="single"/>
        </w:rPr>
      </w:pPr>
      <w:r>
        <w:rPr>
          <w:sz w:val="28"/>
          <w:u w:val="single"/>
        </w:rPr>
        <w:t xml:space="preserve">  </w:t>
      </w:r>
      <w:r w:rsidR="00957B0E">
        <w:rPr>
          <w:sz w:val="28"/>
          <w:u w:val="single"/>
        </w:rPr>
        <w:t>«13»мая 201</w:t>
      </w:r>
      <w:r w:rsidR="00957B0E">
        <w:rPr>
          <w:sz w:val="28"/>
          <w:u w:val="single"/>
          <w:lang w:val="kk-KZ"/>
        </w:rPr>
        <w:t>5</w:t>
      </w:r>
      <w:r w:rsidRPr="00EE2072">
        <w:rPr>
          <w:sz w:val="28"/>
          <w:u w:val="single"/>
        </w:rPr>
        <w:t xml:space="preserve"> г.,  протокол №10.</w:t>
      </w:r>
    </w:p>
    <w:p w:rsidR="003A0BBA" w:rsidRPr="00EE2072" w:rsidRDefault="003A0BBA" w:rsidP="003A0BBA">
      <w:pPr>
        <w:rPr>
          <w:sz w:val="28"/>
        </w:rPr>
      </w:pPr>
    </w:p>
    <w:p w:rsidR="003A0BBA" w:rsidRDefault="003A0BBA" w:rsidP="003A0BBA">
      <w:pPr>
        <w:ind w:firstLine="402"/>
        <w:rPr>
          <w:sz w:val="28"/>
        </w:rPr>
      </w:pPr>
      <w:r>
        <w:rPr>
          <w:sz w:val="28"/>
        </w:rPr>
        <w:t>Председатель ________________________ Саитова Н.А.</w:t>
      </w:r>
    </w:p>
    <w:p w:rsidR="003A0BBA" w:rsidRDefault="003A0BBA" w:rsidP="003A0BBA">
      <w:pPr>
        <w:rPr>
          <w:sz w:val="28"/>
        </w:rPr>
      </w:pPr>
      <w:r>
        <w:rPr>
          <w:sz w:val="28"/>
        </w:rPr>
        <w:t xml:space="preserve">                                  (роспись)</w:t>
      </w: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eastAsia="ko-KR"/>
        </w:rPr>
      </w:pPr>
    </w:p>
    <w:p w:rsidR="003A0BBA" w:rsidRPr="00EE2072" w:rsidRDefault="003A0BBA" w:rsidP="003A0BBA">
      <w:pPr>
        <w:rPr>
          <w:sz w:val="28"/>
          <w:lang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Default="003A0BBA" w:rsidP="003A0BBA">
      <w:pPr>
        <w:rPr>
          <w:sz w:val="28"/>
          <w:lang w:val="en-US" w:eastAsia="ko-KR"/>
        </w:rPr>
      </w:pPr>
    </w:p>
    <w:p w:rsidR="003A0BBA" w:rsidRPr="00886AA0" w:rsidRDefault="003A0BBA" w:rsidP="003A0BBA">
      <w:pPr>
        <w:ind w:firstLine="540"/>
        <w:jc w:val="center"/>
        <w:rPr>
          <w:sz w:val="28"/>
          <w:szCs w:val="28"/>
          <w:lang w:eastAsia="ko-KR"/>
        </w:rPr>
      </w:pPr>
      <w:r w:rsidRPr="00886AA0">
        <w:rPr>
          <w:sz w:val="28"/>
          <w:szCs w:val="28"/>
          <w:lang w:eastAsia="ko-KR"/>
        </w:rPr>
        <w:t xml:space="preserve">Предисловие </w:t>
      </w:r>
    </w:p>
    <w:p w:rsidR="003A0BBA" w:rsidRPr="00886AA0" w:rsidRDefault="003A0BBA" w:rsidP="003A0BBA">
      <w:pPr>
        <w:ind w:firstLine="540"/>
        <w:jc w:val="center"/>
        <w:rPr>
          <w:sz w:val="28"/>
          <w:szCs w:val="28"/>
          <w:lang w:eastAsia="ko-KR"/>
        </w:rPr>
      </w:pPr>
    </w:p>
    <w:p w:rsidR="003A0BBA" w:rsidRPr="00886AA0" w:rsidRDefault="003A0BBA" w:rsidP="003A0BBA">
      <w:pPr>
        <w:ind w:firstLine="540"/>
        <w:jc w:val="both"/>
        <w:rPr>
          <w:sz w:val="28"/>
          <w:szCs w:val="28"/>
        </w:rPr>
      </w:pPr>
      <w:r w:rsidRPr="00886AA0">
        <w:rPr>
          <w:b/>
          <w:bCs/>
          <w:sz w:val="28"/>
          <w:szCs w:val="28"/>
        </w:rPr>
        <w:t>Целью изучения учебной дисциплины</w:t>
      </w:r>
      <w:r w:rsidRPr="00886AA0">
        <w:rPr>
          <w:sz w:val="28"/>
          <w:szCs w:val="28"/>
        </w:rPr>
        <w:t xml:space="preserve"> является выработка культуры мышления.</w:t>
      </w:r>
    </w:p>
    <w:p w:rsidR="003A0BBA" w:rsidRPr="00886AA0" w:rsidRDefault="003A0BBA" w:rsidP="003A0BBA">
      <w:pPr>
        <w:ind w:firstLine="540"/>
        <w:jc w:val="both"/>
        <w:rPr>
          <w:sz w:val="28"/>
          <w:szCs w:val="28"/>
        </w:rPr>
      </w:pPr>
      <w:r w:rsidRPr="00886AA0">
        <w:rPr>
          <w:b/>
          <w:bCs/>
          <w:sz w:val="28"/>
          <w:szCs w:val="28"/>
        </w:rPr>
        <w:t>Основными задачами данной дисциплины являются: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анализ основных форм мышления, их логической структуры;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изучение видов и правил различных операций с ними;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изучение основных и неосновных законов мышления и ошибок, возможных при их нарушении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  <w:lang w:val="kk-KZ"/>
        </w:rPr>
        <w:t>изучение практической логики</w:t>
      </w:r>
      <w:r w:rsidRPr="00886AA0">
        <w:rPr>
          <w:sz w:val="28"/>
          <w:szCs w:val="28"/>
        </w:rPr>
        <w:t>.</w:t>
      </w:r>
    </w:p>
    <w:p w:rsidR="003A0BBA" w:rsidRPr="00886AA0" w:rsidRDefault="003A0BBA" w:rsidP="003A0BBA">
      <w:pPr>
        <w:ind w:firstLine="540"/>
        <w:jc w:val="both"/>
        <w:rPr>
          <w:b/>
          <w:bCs/>
          <w:sz w:val="28"/>
          <w:szCs w:val="28"/>
        </w:rPr>
      </w:pPr>
      <w:r w:rsidRPr="00886AA0">
        <w:rPr>
          <w:b/>
          <w:bCs/>
          <w:sz w:val="28"/>
          <w:szCs w:val="28"/>
        </w:rPr>
        <w:t>Студент должен знать: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историю становления и основные этапы развития логики;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основные законы логики;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основные правила аргументации и доказательства;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основные логические правила выведения правильных суждений.</w:t>
      </w:r>
    </w:p>
    <w:p w:rsidR="003A0BBA" w:rsidRPr="00886AA0" w:rsidRDefault="003A0BBA" w:rsidP="003A0BBA">
      <w:pPr>
        <w:ind w:firstLine="540"/>
        <w:jc w:val="both"/>
        <w:rPr>
          <w:sz w:val="28"/>
          <w:szCs w:val="28"/>
        </w:rPr>
      </w:pPr>
      <w:r w:rsidRPr="00886AA0">
        <w:rPr>
          <w:b/>
          <w:bCs/>
          <w:sz w:val="28"/>
          <w:szCs w:val="28"/>
        </w:rPr>
        <w:t>Студент должен уметь</w:t>
      </w:r>
      <w:r w:rsidRPr="00886AA0">
        <w:rPr>
          <w:sz w:val="28"/>
          <w:szCs w:val="28"/>
        </w:rPr>
        <w:t xml:space="preserve">: 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мыслить ясно, точно, определенно и последовательно;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не допускать в своих рассуждениях противоречий;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вскрывать логические ошибки;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аргументированно обосновывать свои выводы, опровергать необоснованные выводы своих оппонентов;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правильно самому задавать вопросы и давать на заданные ему вопросы правильные ответы; правильно строить гипотезы (версии)</w:t>
      </w:r>
      <w:r w:rsidRPr="00886AA0">
        <w:rPr>
          <w:sz w:val="28"/>
          <w:szCs w:val="28"/>
          <w:lang w:val="kk-KZ"/>
        </w:rPr>
        <w:t>Ң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  <w:lang w:val="kk-KZ"/>
        </w:rPr>
        <w:t>принимать правильные решения</w:t>
      </w:r>
      <w:r w:rsidRPr="00886AA0">
        <w:rPr>
          <w:sz w:val="28"/>
          <w:szCs w:val="28"/>
        </w:rPr>
        <w:t>, не допускать конфликтов или разрешать создавшиеся;</w:t>
      </w:r>
    </w:p>
    <w:p w:rsidR="003A0BBA" w:rsidRPr="00886AA0" w:rsidRDefault="003A0BBA" w:rsidP="003A0BBA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886AA0">
        <w:rPr>
          <w:sz w:val="28"/>
          <w:szCs w:val="28"/>
        </w:rPr>
        <w:t>следовать логике построения устной или письменной речи, ведения спора.</w:t>
      </w:r>
    </w:p>
    <w:p w:rsidR="003A0BBA" w:rsidRPr="00886AA0" w:rsidRDefault="003A0BBA" w:rsidP="003A0BBA">
      <w:pPr>
        <w:ind w:firstLine="540"/>
        <w:jc w:val="both"/>
        <w:rPr>
          <w:sz w:val="28"/>
          <w:szCs w:val="28"/>
        </w:rPr>
      </w:pPr>
      <w:r w:rsidRPr="00886AA0">
        <w:rPr>
          <w:b/>
          <w:bCs/>
          <w:sz w:val="28"/>
          <w:szCs w:val="28"/>
        </w:rPr>
        <w:t>Студент должен приобрести навыки</w:t>
      </w:r>
      <w:r w:rsidRPr="00886AA0">
        <w:rPr>
          <w:i/>
          <w:iCs/>
          <w:sz w:val="28"/>
          <w:szCs w:val="28"/>
        </w:rPr>
        <w:t xml:space="preserve">: </w:t>
      </w:r>
      <w:r w:rsidRPr="00886AA0">
        <w:rPr>
          <w:sz w:val="28"/>
          <w:szCs w:val="28"/>
        </w:rPr>
        <w:t>мыслить «грамотно», критически относиться к своим и чужим мыслям.</w:t>
      </w:r>
    </w:p>
    <w:p w:rsidR="003A0BBA" w:rsidRPr="00957B0E" w:rsidRDefault="003A0BBA" w:rsidP="00957B0E">
      <w:pPr>
        <w:ind w:firstLine="540"/>
        <w:jc w:val="both"/>
        <w:rPr>
          <w:sz w:val="28"/>
          <w:szCs w:val="28"/>
          <w:lang w:val="kk-KZ"/>
        </w:rPr>
      </w:pPr>
      <w:r w:rsidRPr="00886AA0">
        <w:rPr>
          <w:b/>
          <w:bCs/>
          <w:sz w:val="28"/>
          <w:szCs w:val="28"/>
        </w:rPr>
        <w:t>Пререквизиты, постреквизиты учебной дисциплины</w:t>
      </w:r>
      <w:r w:rsidRPr="00886AA0">
        <w:rPr>
          <w:sz w:val="28"/>
          <w:szCs w:val="28"/>
        </w:rPr>
        <w:t>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</w:t>
      </w:r>
    </w:p>
    <w:p w:rsidR="003A0BBA" w:rsidRPr="00886AA0" w:rsidRDefault="003A0BBA" w:rsidP="003A0BBA">
      <w:pPr>
        <w:ind w:firstLine="540"/>
        <w:rPr>
          <w:sz w:val="28"/>
          <w:szCs w:val="28"/>
          <w:lang w:eastAsia="ko-KR"/>
        </w:rPr>
      </w:pPr>
    </w:p>
    <w:p w:rsidR="003A0BBA" w:rsidRPr="00886AA0" w:rsidRDefault="003A0BBA" w:rsidP="003A0BBA">
      <w:pPr>
        <w:ind w:firstLine="540"/>
        <w:rPr>
          <w:sz w:val="28"/>
          <w:szCs w:val="28"/>
          <w:lang w:eastAsia="ko-KR"/>
        </w:rPr>
      </w:pPr>
    </w:p>
    <w:p w:rsidR="003A0BBA" w:rsidRPr="00886AA0" w:rsidRDefault="003A0BBA" w:rsidP="003A0BBA">
      <w:pPr>
        <w:ind w:firstLine="540"/>
        <w:rPr>
          <w:sz w:val="28"/>
          <w:szCs w:val="28"/>
          <w:lang w:eastAsia="ko-KR"/>
        </w:rPr>
      </w:pPr>
    </w:p>
    <w:p w:rsidR="003A0BBA" w:rsidRPr="00A23FA7" w:rsidRDefault="003A0BBA" w:rsidP="003A0BBA">
      <w:pPr>
        <w:rPr>
          <w:sz w:val="28"/>
          <w:lang w:eastAsia="ko-KR"/>
        </w:rPr>
      </w:pPr>
    </w:p>
    <w:p w:rsidR="003A0BBA" w:rsidRPr="00A23FA7" w:rsidRDefault="003A0BBA" w:rsidP="003A0BBA">
      <w:pPr>
        <w:rPr>
          <w:sz w:val="28"/>
          <w:lang w:eastAsia="ko-KR"/>
        </w:rPr>
      </w:pPr>
    </w:p>
    <w:p w:rsidR="003A0BBA" w:rsidRPr="00030C15" w:rsidRDefault="003A0BBA" w:rsidP="003A0BBA">
      <w:pPr>
        <w:ind w:firstLine="720"/>
        <w:jc w:val="right"/>
        <w:rPr>
          <w:lang w:val="kk-KZ"/>
        </w:rPr>
      </w:pPr>
    </w:p>
    <w:p w:rsidR="00065479" w:rsidRDefault="00065479"/>
    <w:sectPr w:rsidR="00065479" w:rsidSect="006F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3A0BBA"/>
    <w:rsid w:val="00065479"/>
    <w:rsid w:val="003A0BBA"/>
    <w:rsid w:val="006F00E5"/>
    <w:rsid w:val="0095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BB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A0BB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3A0BB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3A0BB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B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0BB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A0BB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A0B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A0BB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A0B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2015-09-01T17:34:00Z</dcterms:created>
  <dcterms:modified xsi:type="dcterms:W3CDTF">2015-09-01T19:08:00Z</dcterms:modified>
</cp:coreProperties>
</file>